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8CA8" w14:textId="77777777" w:rsidR="00BF0E38" w:rsidRDefault="00BF0E38"/>
    <w:p w14:paraId="48CD2737" w14:textId="1741336D" w:rsidR="00BF0E38" w:rsidRDefault="00BF0E38" w:rsidP="00BF0E3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5 </w:t>
      </w:r>
    </w:p>
    <w:p w14:paraId="58C5CDB0" w14:textId="77777777" w:rsidR="00BF0E38" w:rsidRPr="00902EC5" w:rsidRDefault="00BF0E38" w:rsidP="00BF0E38">
      <w:pPr>
        <w:spacing w:line="276" w:lineRule="auto"/>
        <w:jc w:val="both"/>
        <w:rPr>
          <w:rFonts w:cstheme="minorHAnsi"/>
          <w:b/>
          <w:sz w:val="32"/>
          <w:szCs w:val="32"/>
        </w:rPr>
      </w:pPr>
    </w:p>
    <w:p w14:paraId="48AB3E5A" w14:textId="65F9C0D3" w:rsidR="009A2F61" w:rsidRPr="00902EC5" w:rsidRDefault="009A2F61" w:rsidP="009A2F61">
      <w:pPr>
        <w:ind w:left="-15"/>
        <w:rPr>
          <w:b/>
          <w:sz w:val="24"/>
          <w:szCs w:val="24"/>
        </w:rPr>
      </w:pPr>
      <w:r w:rsidRPr="00902EC5">
        <w:rPr>
          <w:b/>
          <w:sz w:val="24"/>
          <w:szCs w:val="24"/>
        </w:rPr>
        <w:t xml:space="preserve">Znak sprawy: </w:t>
      </w:r>
      <w:r w:rsidR="00902EC5" w:rsidRPr="00902EC5">
        <w:rPr>
          <w:b/>
          <w:sz w:val="24"/>
          <w:szCs w:val="24"/>
        </w:rPr>
        <w:t>PGO</w:t>
      </w:r>
      <w:r w:rsidR="00FA287F">
        <w:rPr>
          <w:b/>
          <w:sz w:val="24"/>
          <w:szCs w:val="24"/>
        </w:rPr>
        <w:t>/</w:t>
      </w:r>
      <w:r w:rsidR="0080077C">
        <w:rPr>
          <w:b/>
          <w:sz w:val="24"/>
          <w:szCs w:val="24"/>
        </w:rPr>
        <w:t>4</w:t>
      </w:r>
      <w:r w:rsidR="00902EC5" w:rsidRPr="00902EC5">
        <w:rPr>
          <w:b/>
          <w:sz w:val="24"/>
          <w:szCs w:val="24"/>
        </w:rPr>
        <w:t>/</w:t>
      </w:r>
      <w:r w:rsidR="0097082B">
        <w:rPr>
          <w:b/>
          <w:sz w:val="24"/>
          <w:szCs w:val="24"/>
        </w:rPr>
        <w:t>1</w:t>
      </w:r>
      <w:r w:rsidR="0080077C">
        <w:rPr>
          <w:b/>
          <w:sz w:val="24"/>
          <w:szCs w:val="24"/>
        </w:rPr>
        <w:t>2</w:t>
      </w:r>
      <w:r w:rsidR="00902EC5" w:rsidRPr="00902EC5">
        <w:rPr>
          <w:b/>
          <w:sz w:val="24"/>
          <w:szCs w:val="24"/>
        </w:rPr>
        <w:t>/2021</w:t>
      </w:r>
    </w:p>
    <w:p w14:paraId="7E5D898F" w14:textId="57244BEE" w:rsidR="0080077C" w:rsidRPr="0080077C" w:rsidRDefault="0080077C" w:rsidP="00800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007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„Dostawa używanego samochodu ciężarowego ze skrzynią ładunkową typu wywrotka o DMC 26 t”</w:t>
      </w:r>
    </w:p>
    <w:p w14:paraId="246282A9" w14:textId="77777777" w:rsidR="0097082B" w:rsidRDefault="0097082B">
      <w:pPr>
        <w:rPr>
          <w:rFonts w:ascii="Arial" w:hAnsi="Arial" w:cs="Arial"/>
          <w:b/>
          <w:sz w:val="24"/>
          <w:szCs w:val="24"/>
        </w:rPr>
      </w:pPr>
    </w:p>
    <w:p w14:paraId="4CAAA01C" w14:textId="4E86CC90" w:rsidR="00BF0E38" w:rsidRPr="00902EC5" w:rsidRDefault="00BF0E38">
      <w:pPr>
        <w:rPr>
          <w:rFonts w:ascii="Arial" w:hAnsi="Arial" w:cs="Arial"/>
          <w:b/>
          <w:sz w:val="24"/>
          <w:szCs w:val="24"/>
        </w:rPr>
      </w:pPr>
      <w:r w:rsidRPr="00902EC5">
        <w:rPr>
          <w:rFonts w:ascii="Arial" w:hAnsi="Arial" w:cs="Arial"/>
          <w:b/>
          <w:sz w:val="24"/>
          <w:szCs w:val="24"/>
        </w:rPr>
        <w:t>Identyfikator postępowan</w:t>
      </w:r>
      <w:r w:rsidR="009A2F61" w:rsidRPr="00902EC5">
        <w:rPr>
          <w:rFonts w:ascii="Arial" w:hAnsi="Arial" w:cs="Arial"/>
          <w:b/>
          <w:sz w:val="24"/>
          <w:szCs w:val="24"/>
        </w:rPr>
        <w:t xml:space="preserve">ia w </w:t>
      </w:r>
      <w:proofErr w:type="spellStart"/>
      <w:r w:rsidR="009A2F61" w:rsidRPr="00902EC5">
        <w:rPr>
          <w:rFonts w:ascii="Arial" w:hAnsi="Arial" w:cs="Arial"/>
          <w:b/>
          <w:sz w:val="24"/>
          <w:szCs w:val="24"/>
        </w:rPr>
        <w:t>miniPortalu</w:t>
      </w:r>
      <w:proofErr w:type="spellEnd"/>
      <w:r w:rsidR="009A2F61" w:rsidRPr="00902EC5">
        <w:rPr>
          <w:rFonts w:ascii="Arial" w:hAnsi="Arial" w:cs="Arial"/>
          <w:b/>
          <w:sz w:val="24"/>
          <w:szCs w:val="24"/>
        </w:rPr>
        <w:t xml:space="preserve"> UZP</w:t>
      </w:r>
      <w:r w:rsidRPr="00902EC5">
        <w:rPr>
          <w:rFonts w:ascii="Arial" w:hAnsi="Arial" w:cs="Arial"/>
          <w:b/>
          <w:sz w:val="24"/>
          <w:szCs w:val="24"/>
        </w:rPr>
        <w:t>:</w:t>
      </w:r>
    </w:p>
    <w:p w14:paraId="4394F89C" w14:textId="50667393" w:rsidR="00423BD7" w:rsidRPr="00A770D9" w:rsidRDefault="00A770D9">
      <w:pPr>
        <w:rPr>
          <w:b/>
          <w:bCs/>
          <w:color w:val="FF0000"/>
          <w:sz w:val="24"/>
          <w:szCs w:val="24"/>
        </w:rPr>
      </w:pPr>
      <w:r w:rsidRPr="00A770D9">
        <w:rPr>
          <w:rFonts w:ascii="Segoe UI" w:hAnsi="Segoe UI" w:cs="Segoe UI"/>
          <w:b/>
          <w:bCs/>
          <w:color w:val="111111"/>
          <w:sz w:val="24"/>
          <w:szCs w:val="24"/>
          <w:shd w:val="clear" w:color="auto" w:fill="FFFFFF"/>
        </w:rPr>
        <w:t>0d8d1f07-87d6-4792-bd4b-cf303653435f</w:t>
      </w:r>
    </w:p>
    <w:sectPr w:rsidR="00423BD7" w:rsidRPr="00A7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E38"/>
    <w:rsid w:val="0002790B"/>
    <w:rsid w:val="00085582"/>
    <w:rsid w:val="00190591"/>
    <w:rsid w:val="003C2444"/>
    <w:rsid w:val="00423BD7"/>
    <w:rsid w:val="0080077C"/>
    <w:rsid w:val="008B6113"/>
    <w:rsid w:val="00902EC5"/>
    <w:rsid w:val="0097082B"/>
    <w:rsid w:val="009A2F61"/>
    <w:rsid w:val="00A770D9"/>
    <w:rsid w:val="00A8408A"/>
    <w:rsid w:val="00BF0E38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A52"/>
  <w15:docId w15:val="{42B7CBFB-9152-47F5-8DED-4F02627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38"/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F0E3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apyszczek</cp:lastModifiedBy>
  <cp:revision>12</cp:revision>
  <dcterms:created xsi:type="dcterms:W3CDTF">2021-03-18T10:49:00Z</dcterms:created>
  <dcterms:modified xsi:type="dcterms:W3CDTF">2021-12-09T12:59:00Z</dcterms:modified>
</cp:coreProperties>
</file>