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8CA8" w14:textId="77777777" w:rsidR="00BF0E38" w:rsidRDefault="00BF0E38"/>
    <w:p w14:paraId="48CD2737" w14:textId="35DC4169" w:rsidR="00BF0E38" w:rsidRDefault="00BF0E38" w:rsidP="00BF0E3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Załącznik nr </w:t>
      </w:r>
      <w:r w:rsidR="00DB6424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</w:p>
    <w:p w14:paraId="58C5CDB0" w14:textId="77777777" w:rsidR="00BF0E38" w:rsidRPr="00902EC5" w:rsidRDefault="00BF0E38" w:rsidP="00BF0E38">
      <w:pPr>
        <w:spacing w:line="276" w:lineRule="auto"/>
        <w:jc w:val="both"/>
        <w:rPr>
          <w:rFonts w:cstheme="minorHAnsi"/>
          <w:b/>
          <w:sz w:val="32"/>
          <w:szCs w:val="32"/>
        </w:rPr>
      </w:pPr>
    </w:p>
    <w:p w14:paraId="48AB3E5A" w14:textId="1D5EF66F" w:rsidR="009A2F61" w:rsidRPr="00902EC5" w:rsidRDefault="009A2F61" w:rsidP="009A2F61">
      <w:pPr>
        <w:ind w:left="-15"/>
        <w:rPr>
          <w:b/>
          <w:sz w:val="24"/>
          <w:szCs w:val="24"/>
        </w:rPr>
      </w:pPr>
      <w:r w:rsidRPr="00902EC5">
        <w:rPr>
          <w:b/>
          <w:sz w:val="24"/>
          <w:szCs w:val="24"/>
        </w:rPr>
        <w:t xml:space="preserve">Znak sprawy: </w:t>
      </w:r>
      <w:r w:rsidR="00902EC5" w:rsidRPr="00902EC5">
        <w:rPr>
          <w:b/>
          <w:sz w:val="24"/>
          <w:szCs w:val="24"/>
        </w:rPr>
        <w:t>PGO</w:t>
      </w:r>
      <w:r w:rsidR="00FA287F">
        <w:rPr>
          <w:b/>
          <w:sz w:val="24"/>
          <w:szCs w:val="24"/>
        </w:rPr>
        <w:t>/</w:t>
      </w:r>
      <w:r w:rsidR="0097082B">
        <w:rPr>
          <w:b/>
          <w:sz w:val="24"/>
          <w:szCs w:val="24"/>
        </w:rPr>
        <w:t>1</w:t>
      </w:r>
      <w:r w:rsidR="00902EC5" w:rsidRPr="00902EC5">
        <w:rPr>
          <w:b/>
          <w:sz w:val="24"/>
          <w:szCs w:val="24"/>
        </w:rPr>
        <w:t>/</w:t>
      </w:r>
      <w:r w:rsidR="00307150">
        <w:rPr>
          <w:b/>
          <w:sz w:val="24"/>
          <w:szCs w:val="24"/>
        </w:rPr>
        <w:t>1</w:t>
      </w:r>
      <w:r w:rsidR="00902EC5" w:rsidRPr="00902EC5">
        <w:rPr>
          <w:b/>
          <w:sz w:val="24"/>
          <w:szCs w:val="24"/>
        </w:rPr>
        <w:t>/202</w:t>
      </w:r>
      <w:r w:rsidR="00307150">
        <w:rPr>
          <w:b/>
          <w:sz w:val="24"/>
          <w:szCs w:val="24"/>
        </w:rPr>
        <w:t>2</w:t>
      </w:r>
    </w:p>
    <w:p w14:paraId="71367AF4" w14:textId="07CC0C8D" w:rsidR="003C2444" w:rsidRPr="00307150" w:rsidRDefault="00307150" w:rsidP="0030715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0715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Pr="00307150">
        <w:rPr>
          <w:rFonts w:ascii="Arial" w:eastAsia="Times New Roman" w:hAnsi="Arial" w:cs="Arial"/>
          <w:b/>
          <w:sz w:val="24"/>
          <w:szCs w:val="24"/>
          <w:lang w:eastAsia="pl-PL"/>
        </w:rPr>
        <w:t>Odbiór i dalsze zagospodarowanie odpadów o kodzie 19 12 12 i</w:t>
      </w:r>
      <w:r w:rsidRPr="00307150">
        <w:rPr>
          <w:rFonts w:ascii="Arial" w:eastAsia="Times New Roman" w:hAnsi="Arial" w:cs="Arial"/>
          <w:b/>
          <w:color w:val="CE181E"/>
          <w:sz w:val="24"/>
          <w:szCs w:val="24"/>
          <w:lang w:eastAsia="pl-PL"/>
        </w:rPr>
        <w:t xml:space="preserve"> </w:t>
      </w:r>
      <w:r w:rsidRPr="00307150">
        <w:rPr>
          <w:rFonts w:ascii="Arial" w:eastAsia="Times New Roman" w:hAnsi="Arial" w:cs="Arial"/>
          <w:b/>
          <w:sz w:val="24"/>
          <w:szCs w:val="24"/>
          <w:lang w:eastAsia="pl-PL"/>
        </w:rPr>
        <w:t>ex 19 12 12 - inne odpady (w tym zmieszane substancje i przedmioty) z mechanicznej obróbki odpadów inne niż wymienione w 19 12 11”</w:t>
      </w:r>
    </w:p>
    <w:p w14:paraId="246282A9" w14:textId="77777777" w:rsidR="0097082B" w:rsidRDefault="0097082B">
      <w:pPr>
        <w:rPr>
          <w:rFonts w:ascii="Arial" w:hAnsi="Arial" w:cs="Arial"/>
          <w:b/>
          <w:sz w:val="24"/>
          <w:szCs w:val="24"/>
        </w:rPr>
      </w:pPr>
    </w:p>
    <w:p w14:paraId="4CAAA01C" w14:textId="4E86CC90" w:rsidR="00BF0E38" w:rsidRPr="00902EC5" w:rsidRDefault="00BF0E38">
      <w:pPr>
        <w:rPr>
          <w:rFonts w:ascii="Arial" w:hAnsi="Arial" w:cs="Arial"/>
          <w:b/>
          <w:sz w:val="24"/>
          <w:szCs w:val="24"/>
        </w:rPr>
      </w:pPr>
      <w:r w:rsidRPr="00902EC5">
        <w:rPr>
          <w:rFonts w:ascii="Arial" w:hAnsi="Arial" w:cs="Arial"/>
          <w:b/>
          <w:sz w:val="24"/>
          <w:szCs w:val="24"/>
        </w:rPr>
        <w:t>Identyfikator postępowan</w:t>
      </w:r>
      <w:r w:rsidR="009A2F61" w:rsidRPr="00902EC5">
        <w:rPr>
          <w:rFonts w:ascii="Arial" w:hAnsi="Arial" w:cs="Arial"/>
          <w:b/>
          <w:sz w:val="24"/>
          <w:szCs w:val="24"/>
        </w:rPr>
        <w:t xml:space="preserve">ia w </w:t>
      </w:r>
      <w:proofErr w:type="spellStart"/>
      <w:r w:rsidR="009A2F61" w:rsidRPr="00902EC5">
        <w:rPr>
          <w:rFonts w:ascii="Arial" w:hAnsi="Arial" w:cs="Arial"/>
          <w:b/>
          <w:sz w:val="24"/>
          <w:szCs w:val="24"/>
        </w:rPr>
        <w:t>miniPortalu</w:t>
      </w:r>
      <w:proofErr w:type="spellEnd"/>
      <w:r w:rsidR="009A2F61" w:rsidRPr="00902EC5">
        <w:rPr>
          <w:rFonts w:ascii="Arial" w:hAnsi="Arial" w:cs="Arial"/>
          <w:b/>
          <w:sz w:val="24"/>
          <w:szCs w:val="24"/>
        </w:rPr>
        <w:t xml:space="preserve"> UZP</w:t>
      </w:r>
      <w:r w:rsidRPr="00902EC5">
        <w:rPr>
          <w:rFonts w:ascii="Arial" w:hAnsi="Arial" w:cs="Arial"/>
          <w:b/>
          <w:sz w:val="24"/>
          <w:szCs w:val="24"/>
        </w:rPr>
        <w:t>:</w:t>
      </w:r>
    </w:p>
    <w:p w14:paraId="4394F89C" w14:textId="6A63A860" w:rsidR="00423BD7" w:rsidRPr="00AC1A64" w:rsidRDefault="00AC1A64" w:rsidP="00AC1A64">
      <w:pPr>
        <w:rPr>
          <w:b/>
          <w:bCs/>
          <w:color w:val="FF0000"/>
          <w:sz w:val="28"/>
          <w:szCs w:val="28"/>
        </w:rPr>
      </w:pPr>
      <w:r w:rsidRPr="00AC1A64">
        <w:rPr>
          <w:rFonts w:ascii="Segoe UI" w:hAnsi="Segoe UI" w:cs="Segoe UI"/>
          <w:b/>
          <w:bCs/>
          <w:color w:val="111111"/>
          <w:sz w:val="28"/>
          <w:szCs w:val="28"/>
          <w:shd w:val="clear" w:color="auto" w:fill="FFFFFF"/>
        </w:rPr>
        <w:t>4e4fe79c-a856-4d72-9b32-ee16989d4ba2</w:t>
      </w:r>
    </w:p>
    <w:sectPr w:rsidR="00423BD7" w:rsidRPr="00AC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E38"/>
    <w:rsid w:val="0002790B"/>
    <w:rsid w:val="00085582"/>
    <w:rsid w:val="00190591"/>
    <w:rsid w:val="002A0373"/>
    <w:rsid w:val="00307150"/>
    <w:rsid w:val="00395955"/>
    <w:rsid w:val="003C2444"/>
    <w:rsid w:val="00423BD7"/>
    <w:rsid w:val="008B6113"/>
    <w:rsid w:val="00902EC5"/>
    <w:rsid w:val="0097082B"/>
    <w:rsid w:val="009A2F61"/>
    <w:rsid w:val="00A8408A"/>
    <w:rsid w:val="00AC1A64"/>
    <w:rsid w:val="00BF0E38"/>
    <w:rsid w:val="00CE3329"/>
    <w:rsid w:val="00DB6424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EA52"/>
  <w15:docId w15:val="{42B7CBFB-9152-47F5-8DED-4F0262704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38"/>
  </w:style>
  <w:style w:type="paragraph" w:styleId="Nagwek3">
    <w:name w:val="heading 3"/>
    <w:basedOn w:val="Normalny"/>
    <w:next w:val="Normalny"/>
    <w:link w:val="Nagwek3Znak"/>
    <w:uiPriority w:val="99"/>
    <w:qFormat/>
    <w:rsid w:val="00BF0E3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F0E38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Bełch Janusz</dc:creator>
  <cp:keywords/>
  <dc:description/>
  <cp:lastModifiedBy>apyszczek</cp:lastModifiedBy>
  <cp:revision>15</cp:revision>
  <dcterms:created xsi:type="dcterms:W3CDTF">2021-03-18T10:49:00Z</dcterms:created>
  <dcterms:modified xsi:type="dcterms:W3CDTF">2022-01-24T11:57:00Z</dcterms:modified>
</cp:coreProperties>
</file>