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AB8" w14:textId="77777777" w:rsidR="00AE3DEB" w:rsidRPr="00690D5B" w:rsidRDefault="00AE3DEB" w:rsidP="00AE3DE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1D1D297C" w14:textId="77777777" w:rsidR="00AE3DEB" w:rsidRPr="00690D5B" w:rsidRDefault="00AE3DEB" w:rsidP="00AE3DE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02CD4D12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191268E8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724F5D0E" w14:textId="77777777" w:rsidR="00AE3DEB" w:rsidRPr="00690D5B" w:rsidRDefault="00AE3DEB" w:rsidP="00AE3DE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KRS/CEiDG)</w:t>
      </w:r>
    </w:p>
    <w:p w14:paraId="69B1CB95" w14:textId="77777777" w:rsidR="00AE3DEB" w:rsidRPr="00690D5B" w:rsidRDefault="00AE3DEB" w:rsidP="00AE3DE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64DC09BD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686E861A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731B899B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27AEA4F" w14:textId="77777777" w:rsidR="00AE3DEB" w:rsidRPr="00690D5B" w:rsidRDefault="00AE3DEB" w:rsidP="00AE3DE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407B9ADC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60F0D2AC" w14:textId="77777777" w:rsidR="00AE3DEB" w:rsidRDefault="00AE3DEB" w:rsidP="00AE3DEB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058213D4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sz w:val="24"/>
          <w:szCs w:val="24"/>
        </w:rPr>
      </w:pPr>
    </w:p>
    <w:p w14:paraId="6A3F4DCE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1998D4F8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Wykonawców wspólnie ubiegających się o udzielenie zamówienia</w:t>
      </w:r>
    </w:p>
    <w:p w14:paraId="172EEE9C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dotyczące dostaw/usług/robót, które wykonają poszczególni wykonawcy</w:t>
      </w:r>
    </w:p>
    <w:p w14:paraId="7E849934" w14:textId="77777777" w:rsidR="00AE3DEB" w:rsidRPr="00AA5013" w:rsidRDefault="00AE3DEB" w:rsidP="00AE3DEB">
      <w:pPr>
        <w:spacing w:line="348" w:lineRule="auto"/>
        <w:ind w:left="10" w:right="26" w:hanging="10"/>
        <w:rPr>
          <w:rFonts w:ascii="Times New Roman" w:hAnsi="Times New Roman" w:cs="Times New Roman"/>
          <w:sz w:val="24"/>
          <w:szCs w:val="24"/>
        </w:rPr>
      </w:pPr>
    </w:p>
    <w:p w14:paraId="3FF66B7B" w14:textId="35CE396F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„Odbiór i dalsze zagospodarowanie odpadów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kodzie ex 19 12 12- inne odpady (w tym zmieszane substancje i przedmioty)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mechanicznej obróbki odpadów inne niż wymienione 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11”</w:t>
      </w:r>
      <w:r w:rsidRPr="00AA5013">
        <w:rPr>
          <w:rFonts w:ascii="Times New Roman" w:hAnsi="Times New Roman" w:cs="Times New Roman"/>
          <w:sz w:val="24"/>
          <w:szCs w:val="24"/>
        </w:rPr>
        <w:t xml:space="preserve"> na podstawie art. 117 ust 4 Pzp oświadczam, że:</w:t>
      </w:r>
    </w:p>
    <w:p w14:paraId="6B8636CE" w14:textId="77777777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F176F9" w14:textId="0C8D1BFC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zrealizuje następującą </w:t>
      </w:r>
      <w:bookmarkStart w:id="0" w:name="_Hlk84402491"/>
      <w:r w:rsidRPr="00AA5013">
        <w:rPr>
          <w:rFonts w:ascii="Times New Roman" w:hAnsi="Times New Roman" w:cs="Times New Roman"/>
          <w:color w:val="000000"/>
          <w:sz w:val="24"/>
          <w:szCs w:val="24"/>
        </w:rPr>
        <w:t>dostawę/usługę/robotę</w:t>
      </w:r>
      <w:bookmarkEnd w:id="0"/>
      <w:r w:rsidRPr="00AA5013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……………………………………………………………………………………………</w:t>
      </w:r>
    </w:p>
    <w:p w14:paraId="486DE4EE" w14:textId="789E3900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……………………………………………………………………………………………</w:t>
      </w:r>
    </w:p>
    <w:p w14:paraId="3AF45A53" w14:textId="3F85C2E3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</w:t>
      </w:r>
    </w:p>
    <w:p w14:paraId="08BEE562" w14:textId="77777777" w:rsidR="00AE3DEB" w:rsidRPr="00AA5013" w:rsidRDefault="00AE3DEB" w:rsidP="00AE3DE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29295" w14:textId="6058B559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wość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2C6E1787" w14:textId="77777777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56F81A8E" w14:textId="77777777" w:rsidR="00AE3DEB" w:rsidRDefault="00AE3DEB" w:rsidP="00AE3DE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02426645" w14:textId="77777777" w:rsidR="00AE3DEB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C9F7BF0" w14:textId="60BE5EA9" w:rsidR="00AE3DEB" w:rsidRPr="00AA5013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 </w:t>
      </w:r>
    </w:p>
    <w:p w14:paraId="3E3EE4F8" w14:textId="6D40811B" w:rsidR="00547346" w:rsidRPr="00AE3DEB" w:rsidRDefault="00AE3DEB" w:rsidP="00AE3DEB">
      <w:pPr>
        <w:autoSpaceDE w:val="0"/>
        <w:autoSpaceDN w:val="0"/>
        <w:adjustRightInd w:val="0"/>
        <w:ind w:left="2160" w:firstLine="436"/>
        <w:jc w:val="center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</w:t>
      </w:r>
    </w:p>
    <w:sectPr w:rsidR="00547346" w:rsidRPr="00AE3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E8829" w14:textId="77777777" w:rsidR="006257BA" w:rsidRDefault="006257BA" w:rsidP="00AE3DEB">
      <w:r>
        <w:separator/>
      </w:r>
    </w:p>
  </w:endnote>
  <w:endnote w:type="continuationSeparator" w:id="0">
    <w:p w14:paraId="42CA77DA" w14:textId="77777777" w:rsidR="006257BA" w:rsidRDefault="006257BA" w:rsidP="00AE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25C9" w14:textId="77777777" w:rsidR="00181EE7" w:rsidRDefault="00181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9767" w14:textId="77777777" w:rsidR="00181EE7" w:rsidRDefault="00181E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AD6C" w14:textId="77777777" w:rsidR="00181EE7" w:rsidRDefault="00181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F24D4" w14:textId="77777777" w:rsidR="006257BA" w:rsidRDefault="006257BA" w:rsidP="00AE3DEB">
      <w:r>
        <w:separator/>
      </w:r>
    </w:p>
  </w:footnote>
  <w:footnote w:type="continuationSeparator" w:id="0">
    <w:p w14:paraId="55276938" w14:textId="77777777" w:rsidR="006257BA" w:rsidRDefault="006257BA" w:rsidP="00AE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9DB1" w14:textId="77777777" w:rsidR="00181EE7" w:rsidRDefault="00181E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6E3C" w14:textId="0EF59CF1" w:rsidR="00AE3DEB" w:rsidRPr="00181EE7" w:rsidRDefault="00AE3DEB" w:rsidP="00AE3DE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181EE7">
      <w:rPr>
        <w:rFonts w:ascii="Times New Roman" w:hAnsi="Times New Roman" w:cs="Times New Roman"/>
        <w:b/>
        <w:bCs/>
        <w:sz w:val="22"/>
        <w:szCs w:val="22"/>
      </w:rPr>
      <w:t>Załącznik nr 5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06ED" w14:textId="77777777" w:rsidR="00181EE7" w:rsidRDefault="00181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B"/>
    <w:rsid w:val="00181EE7"/>
    <w:rsid w:val="00547346"/>
    <w:rsid w:val="006257BA"/>
    <w:rsid w:val="00926933"/>
    <w:rsid w:val="00A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EB22"/>
  <w15:chartTrackingRefBased/>
  <w15:docId w15:val="{EAFE3DAB-1FB4-4C0A-B2ED-1AA8031F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DE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3DE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DE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3</cp:revision>
  <dcterms:created xsi:type="dcterms:W3CDTF">2021-12-02T07:46:00Z</dcterms:created>
  <dcterms:modified xsi:type="dcterms:W3CDTF">2021-12-02T07:53:00Z</dcterms:modified>
</cp:coreProperties>
</file>