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8CA8" w14:textId="77777777" w:rsidR="00BF0E38" w:rsidRDefault="00BF0E38"/>
    <w:p w14:paraId="48CD2737" w14:textId="1741336D" w:rsidR="00BF0E38" w:rsidRDefault="00BF0E38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5 </w:t>
      </w:r>
    </w:p>
    <w:p w14:paraId="58C5CDB0" w14:textId="77777777" w:rsidR="00BF0E38" w:rsidRPr="00327657" w:rsidRDefault="00BF0E38" w:rsidP="00BF0E38">
      <w:pPr>
        <w:spacing w:line="276" w:lineRule="auto"/>
        <w:jc w:val="both"/>
        <w:rPr>
          <w:rFonts w:cstheme="minorHAnsi"/>
          <w:b/>
          <w:sz w:val="32"/>
          <w:szCs w:val="32"/>
        </w:rPr>
      </w:pPr>
    </w:p>
    <w:p w14:paraId="48AB3E5A" w14:textId="4ACB2BCA" w:rsidR="009A2F61" w:rsidRPr="009C4C60" w:rsidRDefault="009A2F61" w:rsidP="009A2F61">
      <w:pPr>
        <w:ind w:left="-15"/>
        <w:rPr>
          <w:b/>
          <w:bCs/>
          <w:sz w:val="24"/>
          <w:szCs w:val="24"/>
        </w:rPr>
      </w:pPr>
      <w:r w:rsidRPr="009C4C60">
        <w:rPr>
          <w:b/>
          <w:bCs/>
          <w:sz w:val="24"/>
          <w:szCs w:val="24"/>
        </w:rPr>
        <w:t xml:space="preserve">Znak sprawy: </w:t>
      </w:r>
      <w:r w:rsidR="009C4C60" w:rsidRPr="009C4C60">
        <w:rPr>
          <w:b/>
          <w:bCs/>
          <w:sz w:val="24"/>
          <w:szCs w:val="24"/>
        </w:rPr>
        <w:t>PGO/1/7/2021</w:t>
      </w:r>
    </w:p>
    <w:p w14:paraId="7F2F3DE3" w14:textId="77777777" w:rsidR="009A2F61" w:rsidRPr="008B6113" w:rsidRDefault="009A2F61" w:rsidP="009A2F61">
      <w:pPr>
        <w:rPr>
          <w:b/>
          <w:bCs/>
          <w:color w:val="FF0000"/>
          <w:sz w:val="32"/>
          <w:szCs w:val="32"/>
        </w:rPr>
      </w:pPr>
    </w:p>
    <w:p w14:paraId="2C0254E0" w14:textId="77777777" w:rsidR="009C4C60" w:rsidRPr="009C4C60" w:rsidRDefault="009C4C60" w:rsidP="009C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C4C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„Zakup fabrycznie nowego samochodu dostawczego o DMC 3,5 T </w:t>
      </w:r>
      <w:r w:rsidRPr="009C4C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ze skrzynią ładunkową wywrotną typu krata”</w:t>
      </w:r>
    </w:p>
    <w:p w14:paraId="3770CCED" w14:textId="77777777" w:rsidR="00BF0E38" w:rsidRPr="008B6113" w:rsidRDefault="00BF0E38" w:rsidP="00BF0E38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CAAA01C" w14:textId="34B38DB7" w:rsidR="00BF0E38" w:rsidRPr="009C4C60" w:rsidRDefault="00BF0E38">
      <w:pPr>
        <w:rPr>
          <w:rFonts w:ascii="Arial" w:hAnsi="Arial" w:cs="Arial"/>
          <w:sz w:val="24"/>
          <w:szCs w:val="24"/>
        </w:rPr>
      </w:pPr>
      <w:r w:rsidRPr="009C4C60">
        <w:rPr>
          <w:rFonts w:ascii="Arial" w:hAnsi="Arial" w:cs="Arial"/>
          <w:sz w:val="24"/>
          <w:szCs w:val="24"/>
        </w:rPr>
        <w:t>Identyfikator postępowan</w:t>
      </w:r>
      <w:r w:rsidR="009A2F61" w:rsidRPr="009C4C60">
        <w:rPr>
          <w:rFonts w:ascii="Arial" w:hAnsi="Arial" w:cs="Arial"/>
          <w:sz w:val="24"/>
          <w:szCs w:val="24"/>
        </w:rPr>
        <w:t>ia w miniPortalu UZP</w:t>
      </w:r>
      <w:r w:rsidRPr="009C4C60">
        <w:rPr>
          <w:rFonts w:ascii="Arial" w:hAnsi="Arial" w:cs="Arial"/>
          <w:sz w:val="24"/>
          <w:szCs w:val="24"/>
        </w:rPr>
        <w:t>:</w:t>
      </w:r>
    </w:p>
    <w:p w14:paraId="67506D69" w14:textId="77777777" w:rsidR="009A2F61" w:rsidRPr="008B6113" w:rsidRDefault="009A2F61">
      <w:pPr>
        <w:rPr>
          <w:rFonts w:ascii="Arial" w:hAnsi="Arial" w:cs="Arial"/>
          <w:color w:val="FF0000"/>
          <w:sz w:val="24"/>
          <w:szCs w:val="24"/>
        </w:rPr>
      </w:pPr>
    </w:p>
    <w:p w14:paraId="4394F89C" w14:textId="3E54332A" w:rsidR="00423BD7" w:rsidRPr="009C4C60" w:rsidRDefault="009C4C60" w:rsidP="009C4C60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9C4C60">
        <w:rPr>
          <w:rFonts w:ascii="Arial" w:hAnsi="Arial" w:cs="Arial"/>
          <w:color w:val="111111"/>
          <w:sz w:val="24"/>
          <w:szCs w:val="24"/>
        </w:rPr>
        <w:t>26916f55-68c3-4bd1-8410-a62ff83559ae</w:t>
      </w:r>
    </w:p>
    <w:sectPr w:rsidR="00423BD7" w:rsidRPr="009C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38"/>
    <w:rsid w:val="00085582"/>
    <w:rsid w:val="00352575"/>
    <w:rsid w:val="00423BD7"/>
    <w:rsid w:val="00701045"/>
    <w:rsid w:val="008B6113"/>
    <w:rsid w:val="009A2F61"/>
    <w:rsid w:val="009C4C60"/>
    <w:rsid w:val="00AA5452"/>
    <w:rsid w:val="00BF0E38"/>
    <w:rsid w:val="00F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EA52"/>
  <w15:chartTrackingRefBased/>
  <w15:docId w15:val="{530F2A09-613E-494D-A575-E68CD25A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F0E3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apyszczek</cp:lastModifiedBy>
  <cp:revision>2</cp:revision>
  <dcterms:created xsi:type="dcterms:W3CDTF">2021-07-16T12:08:00Z</dcterms:created>
  <dcterms:modified xsi:type="dcterms:W3CDTF">2021-07-16T12:08:00Z</dcterms:modified>
</cp:coreProperties>
</file>